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28"/>
        </w:rPr>
      </w:pPr>
      <w:bookmarkStart w:id="4" w:name="_GoBack"/>
      <w:bookmarkEnd w:id="4"/>
      <w:r>
        <w:rPr>
          <w:rFonts w:hint="eastAsia" w:ascii="方正小标宋简体" w:eastAsia="方正小标宋简体"/>
          <w:b/>
          <w:sz w:val="36"/>
          <w:szCs w:val="28"/>
          <w:lang w:val="en-US" w:eastAsia="zh-CN"/>
        </w:rPr>
        <w:t>新余学院</w:t>
      </w:r>
      <w:r>
        <w:rPr>
          <w:rFonts w:hint="eastAsia" w:ascii="方正小标宋简体" w:eastAsia="方正小标宋简体"/>
          <w:b/>
          <w:sz w:val="36"/>
          <w:szCs w:val="28"/>
        </w:rPr>
        <w:t>202</w:t>
      </w:r>
      <w:r>
        <w:rPr>
          <w:rFonts w:hint="eastAsia" w:ascii="方正小标宋简体" w:eastAsia="方正小标宋简体"/>
          <w:b/>
          <w:sz w:val="36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b/>
          <w:sz w:val="36"/>
          <w:szCs w:val="28"/>
        </w:rPr>
        <w:t>年学生宿舍文化节活动方案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一、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书香</w:t>
      </w:r>
      <w:r>
        <w:rPr>
          <w:rFonts w:hint="eastAsia" w:ascii="仿宋" w:hAnsi="仿宋" w:eastAsia="仿宋"/>
          <w:b/>
          <w:sz w:val="30"/>
          <w:szCs w:val="30"/>
        </w:rPr>
        <w:t>宿舍评比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二级学院组织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（一）活动目的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充分发挥学生公寓育人功能，以宿舍为单位开展以专业学习评比为主要内容的活动，通过宿舍内的手拉手互帮互助，宿舍间的比学赶帮超等，营造浓厚的学习氛围，形成人人爱学习、人人学习好的良好风气。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（二）活动要求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各学院要高度重视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宿舍评比在加强学风建设、提高学生综合素质和优化学习生活环境等方面的重要作用，加强组织领导，做好安排部署。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各学院要注重营造氛围，引导学生积极参与，夯实评选的学生基础。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评选过程必须本着“公开、公平、公正”的原则，择优推选。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（三）评选标准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宿舍成员团结友爱，学习风气健康向上，且较大比例成员获得奖学金或在各类比赛中获奖，宿舍具有较强的凝聚力。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宿舍成员学习目的明确，态度端正，勤奋刻苦，学习氛围浓厚，成绩优异；宿舍室雅人和，文化氛围浓郁。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宿舍成员自觉遵章守纪，做到两提倡、两禁止，即提倡文明守纪、刻苦学习，杜绝抄袭舞弊、迟到旷课和早退等扰乱课堂教学秩序的不良行为；提倡文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明</w:t>
      </w:r>
      <w:r>
        <w:rPr>
          <w:rFonts w:hint="eastAsia" w:ascii="仿宋" w:hAnsi="仿宋" w:eastAsia="仿宋"/>
          <w:sz w:val="28"/>
          <w:szCs w:val="28"/>
        </w:rPr>
        <w:t>和谐，干净整洁，禁止夜不归宿、卫生脏乱差（包括宿舍物品杂乱、乱扯电线、乱挂乱贴、地面不净、桌面不洁、床铺不整以及卫生间不洁净等现象）、使用、存放违章电器或违禁物品等违反校规校纪的行为。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积极参加各类学习竞赛、学术讲座、创新创业等活动。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（四）活动程序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各学院要根据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宿舍评比标准，结合学院实际，精心策划并组织开展本学院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宿舍评选活动。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1000人以下的学院，每学院推荐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宿舍；1000人以上的学院，推荐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宿舍。推荐时请将宿舍相关信息（成员姓名、年级、学号、所获奖励、成绩排名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宿舍照片</w:t>
      </w:r>
      <w:r>
        <w:rPr>
          <w:rFonts w:hint="eastAsia" w:ascii="仿宋" w:hAnsi="仿宋" w:eastAsia="仿宋"/>
          <w:sz w:val="28"/>
          <w:szCs w:val="28"/>
        </w:rPr>
        <w:t>等）及事迹材料报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宿管科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学校有关部门对学院推荐材料进行复核。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“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bCs/>
          <w:sz w:val="28"/>
          <w:szCs w:val="28"/>
        </w:rPr>
        <w:t>宿舍”评选出后，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宿管科</w:t>
      </w:r>
      <w:r>
        <w:rPr>
          <w:rFonts w:hint="eastAsia" w:ascii="仿宋" w:hAnsi="仿宋" w:eastAsia="仿宋"/>
          <w:bCs/>
          <w:sz w:val="28"/>
          <w:szCs w:val="28"/>
        </w:rPr>
        <w:t>会对其挂牌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并颁发奖状、奖品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（五）活动时间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请各学院于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日前将推荐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书香</w:t>
      </w:r>
      <w:r>
        <w:rPr>
          <w:rFonts w:hint="eastAsia" w:ascii="仿宋" w:hAnsi="仿宋" w:eastAsia="仿宋"/>
          <w:sz w:val="28"/>
          <w:szCs w:val="28"/>
        </w:rPr>
        <w:t>宿舍相关信息和宿舍成员事迹材料报至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宿管科</w:t>
      </w:r>
      <w:r>
        <w:rPr>
          <w:rFonts w:hint="eastAsia" w:ascii="仿宋" w:hAnsi="仿宋" w:eastAsia="仿宋"/>
          <w:sz w:val="28"/>
          <w:szCs w:val="28"/>
        </w:rPr>
        <w:t>，</w:t>
      </w:r>
      <w:r>
        <w:fldChar w:fldCharType="begin"/>
      </w:r>
      <w:r>
        <w:instrText xml:space="preserve"> HYPERLINK "mailto:电子版同时发至liran@sdu.edu.cn" </w:instrText>
      </w:r>
      <w: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</w:rPr>
        <w:t>电子版同时发至</w:t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Style w:val="9"/>
          <w:rFonts w:hint="eastAsia" w:ascii="仿宋" w:hAnsi="仿宋" w:eastAsia="仿宋"/>
          <w:sz w:val="28"/>
          <w:szCs w:val="28"/>
        </w:rPr>
        <w:fldChar w:fldCharType="end"/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58322883@qq.com。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ind w:firstLine="602" w:firstLineChars="20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、“宿舍承诺书”签订活动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二级学院组织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“君子之约，和谐之寝”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（二）具体要求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bCs/>
          <w:sz w:val="28"/>
          <w:szCs w:val="28"/>
        </w:rPr>
        <w:t>营造良好的宿舍文化、卫生环境，培养学生们遵规守纪的意识，提高综合素质和自我管理、自我教育、自我服务的能力，倡导学生签订宿舍承诺书，加强文明宿舍建设。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活动对象：全体在校住宿学生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各学院要注重活动的开展，呼吁同学积极配合，参与“住宿承诺书”的签订。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4、住宿承诺书各学院自拟，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部分承诺书交宿管科存档。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ind w:firstLine="602" w:firstLineChars="20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  <w:t>三、宿舍微电影大赛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二级学院组织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Toc6357"/>
      <w:r>
        <w:rPr>
          <w:rFonts w:hint="eastAsia" w:ascii="仿宋" w:hAnsi="仿宋" w:eastAsia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活动内容</w:t>
      </w:r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   在宿舍相处中总有一些那样的场景，或感人、或激动、或有趣，酸甜苦辣，人生百态，汇成一部大学青春史。请同学们以宿舍为主要场景，拍摄一段能反映宿舍那些事的短视频。促进各寝室成员的团结与互助，增强同学们的团队精神，让大学生活始终充满阳光和乐趣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（二）评选流程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1、学院推选：各学院组织学生报名参与，对本学院的短视频进行评选并推选出3个优秀作品于5月23日前报宿管科，具体格式见附表2；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2、学校评选：通过公众号投票的形式对各学院推选的短视频进行投票，以票数为标准评选出一等奖1名、二等奖2名、三等奖4名，优秀奖6名。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bookmarkStart w:id="1" w:name="_Toc24107"/>
      <w:r>
        <w:rPr>
          <w:rFonts w:hint="eastAsia" w:ascii="仿宋" w:hAnsi="仿宋" w:eastAsia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活动要求</w:t>
      </w:r>
      <w:bookmarkEnd w:id="1"/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参赛对象：全体在校生</w:t>
      </w:r>
    </w:p>
    <w:p>
      <w:pPr>
        <w:widowControl/>
        <w:snapToGrid w:val="0"/>
        <w:spacing w:line="540" w:lineRule="exact"/>
        <w:ind w:firstLine="544" w:firstLineChars="200"/>
        <w:jc w:val="left"/>
        <w:rPr>
          <w:rFonts w:ascii="仿宋" w:hAnsi="仿宋" w:eastAsia="仿宋" w:cs="宋体"/>
          <w:color w:val="000000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作品形式：故事片或纪录片等微电影形式，不得采用宣传片或主题片形式。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作品要求：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（1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作品必须是原创，</w:t>
      </w:r>
      <w:r>
        <w:rPr>
          <w:rFonts w:hint="eastAsia" w:ascii="仿宋" w:hAnsi="仿宋" w:eastAsia="仿宋"/>
          <w:sz w:val="28"/>
          <w:szCs w:val="28"/>
          <w:lang w:eastAsia="zh-CN"/>
        </w:rPr>
        <w:t>视频故事情节完整，选材紧紧围绕“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学党史、颂党恩</w:t>
      </w:r>
      <w:r>
        <w:rPr>
          <w:rFonts w:hint="eastAsia" w:ascii="仿宋" w:hAnsi="仿宋" w:eastAsia="仿宋"/>
          <w:sz w:val="28"/>
          <w:szCs w:val="28"/>
          <w:lang w:eastAsia="zh-CN"/>
        </w:rPr>
        <w:t>”、“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众志成城、抗击疫情</w:t>
      </w:r>
      <w:r>
        <w:rPr>
          <w:rFonts w:hint="eastAsia" w:ascii="仿宋" w:hAnsi="仿宋" w:eastAsia="仿宋"/>
          <w:sz w:val="28"/>
          <w:szCs w:val="28"/>
          <w:lang w:eastAsia="zh-CN"/>
        </w:rPr>
        <w:t>”、“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聆悟宿舍故事，感怀生活点滴</w:t>
      </w:r>
      <w:r>
        <w:rPr>
          <w:rFonts w:hint="eastAsia" w:ascii="仿宋" w:hAnsi="仿宋" w:eastAsia="仿宋"/>
          <w:sz w:val="28"/>
          <w:szCs w:val="28"/>
          <w:lang w:eastAsia="zh-CN"/>
        </w:rPr>
        <w:t>”主题，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也可展现公寓管理人员、学生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宿舍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风采等方面；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时长在15分钟内;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（3）画面比例为16：9，分辨率不低于1920×1080；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（4）作品标题自拟，但须紧扣主题； 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（5）作品内容充满活力，积极向上，有创造性。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投稿即表明同意作品在本次活动进行对外展示（线上展示）。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五星级</w:t>
      </w:r>
      <w:r>
        <w:rPr>
          <w:rFonts w:hint="eastAsia" w:ascii="仿宋" w:hAnsi="仿宋" w:eastAsia="仿宋"/>
          <w:b/>
          <w:sz w:val="30"/>
          <w:szCs w:val="30"/>
        </w:rPr>
        <w:t>文明宿舍评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选（宿管科组织）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“我寝我爱，文明家园”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（二）活动要求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五星级</w:t>
      </w:r>
      <w:r>
        <w:rPr>
          <w:rFonts w:hint="eastAsia" w:ascii="仿宋" w:hAnsi="仿宋" w:eastAsia="仿宋"/>
          <w:bCs/>
          <w:sz w:val="28"/>
          <w:szCs w:val="28"/>
        </w:rPr>
        <w:t>文明宿舍评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/>
          <w:bCs/>
          <w:sz w:val="28"/>
          <w:szCs w:val="28"/>
        </w:rPr>
        <w:t>是大学生宿舍内务卫生、文化生活的重要组成部分，在培养学生综合素质和优化生活环境等方面发挥了积极作用。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评选过程必须本着“公开、公平、公正”的原则，择优推选。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（三）评选条件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2020-2021学年第一学期被评为“四星文明宿舍”，</w:t>
      </w:r>
      <w:r>
        <w:rPr>
          <w:rFonts w:hint="eastAsia" w:ascii="仿宋" w:hAnsi="仿宋" w:eastAsia="仿宋"/>
          <w:bCs/>
          <w:sz w:val="28"/>
          <w:szCs w:val="28"/>
        </w:rPr>
        <w:t>宿舍成员能自觉遵守校规校纪和学生公寓各项规章制度，学习风气浓厚，举止文明、勤俭节约，无违规违纪行为，宿舍成员团结友爱、互相关心帮助、共同进步；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积极配合公寓工作人员工作，遵守安全用电等公寓管理制度；宿舍环境整洁，各类内务卫生检查成绩均达到优；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宿舍布置文化品位高，能积极参加楼栋组织的各类文化活动。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（四）活动程序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宿管科</w:t>
      </w:r>
      <w:r>
        <w:rPr>
          <w:rFonts w:hint="eastAsia" w:ascii="仿宋" w:hAnsi="仿宋" w:eastAsia="仿宋"/>
          <w:bCs/>
          <w:sz w:val="28"/>
          <w:szCs w:val="28"/>
        </w:rPr>
        <w:t>按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2020-2021学年第一学期“四星文明宿舍”</w:t>
      </w:r>
      <w:r>
        <w:rPr>
          <w:rFonts w:hint="eastAsia" w:ascii="仿宋" w:hAnsi="仿宋" w:eastAsia="仿宋"/>
          <w:bCs/>
          <w:sz w:val="28"/>
          <w:szCs w:val="28"/>
        </w:rPr>
        <w:t>总数的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</w:rPr>
        <w:t>%分配“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五星</w:t>
      </w:r>
      <w:r>
        <w:rPr>
          <w:rFonts w:hint="eastAsia" w:ascii="仿宋" w:hAnsi="仿宋" w:eastAsia="仿宋"/>
          <w:bCs/>
          <w:sz w:val="28"/>
          <w:szCs w:val="28"/>
        </w:rPr>
        <w:t xml:space="preserve">文明宿舍”名额。 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宿管科组织宿管员、宿管委学生干部及公寓党员工作站人员进行实地检查评比打分，根据排名确定“五星级文明宿舍”名单。</w:t>
      </w:r>
    </w:p>
    <w:p>
      <w:pPr>
        <w:spacing w:line="560" w:lineRule="exact"/>
        <w:ind w:firstLine="562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（五）活动时间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中旬</w:t>
      </w:r>
      <w:r>
        <w:rPr>
          <w:rFonts w:hint="eastAsia" w:ascii="仿宋" w:hAnsi="仿宋" w:eastAsia="仿宋"/>
          <w:bCs/>
          <w:sz w:val="28"/>
          <w:szCs w:val="28"/>
        </w:rPr>
        <w:t>进行实地参观评比打分。</w:t>
      </w:r>
    </w:p>
    <w:p>
      <w:pPr>
        <w:spacing w:line="560" w:lineRule="exact"/>
        <w:ind w:firstLine="281" w:firstLineChars="1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（六）</w:t>
      </w:r>
      <w:r>
        <w:rPr>
          <w:rFonts w:hint="eastAsia" w:ascii="仿宋" w:hAnsi="仿宋" w:eastAsia="仿宋"/>
          <w:bCs/>
          <w:sz w:val="28"/>
          <w:szCs w:val="28"/>
        </w:rPr>
        <w:t>“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五星级</w:t>
      </w:r>
      <w:r>
        <w:rPr>
          <w:rFonts w:hint="eastAsia" w:ascii="仿宋" w:hAnsi="仿宋" w:eastAsia="仿宋"/>
          <w:bCs/>
          <w:sz w:val="28"/>
          <w:szCs w:val="28"/>
        </w:rPr>
        <w:t>文明宿舍”评选出后，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宿管科</w:t>
      </w:r>
      <w:r>
        <w:rPr>
          <w:rFonts w:hint="eastAsia" w:ascii="仿宋" w:hAnsi="仿宋" w:eastAsia="仿宋"/>
          <w:bCs/>
          <w:sz w:val="28"/>
          <w:szCs w:val="28"/>
        </w:rPr>
        <w:t>会对其挂牌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并颁发奖状、奖品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spacing w:line="560" w:lineRule="exact"/>
        <w:ind w:firstLine="280" w:firstLineChars="100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b/>
          <w:sz w:val="30"/>
          <w:szCs w:val="30"/>
        </w:rPr>
        <w:t>、征文比赛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宿管科组织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1、学党史、颂党恩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继承和发扬党的光荣传统，学习党史、抒发对党的情怀，书写自己的感悟，庆贺中国共产党成立100周年，抒发对新时代的感怀。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2、众志成城、抗击疫情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围绕抗击新冠肺炎疫情，以“抗击疫情</w:t>
      </w:r>
      <w:r>
        <w:rPr>
          <w:rFonts w:hint="default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为主题，反映在抗击疫情中形成的伟大爱国主义精神，或发现身边典型事例，致敬战斗在一线的各行业工作者、志愿者、参与者，对抗击疫情表达自己独有的感悟。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3、“聆悟宿舍故事，感怀生活点滴”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细品生命里的情愫，抒发对生活情感的体悟，真挚的友情助推我们携手共进，温暖的亲情伴我们一路前行，抓住生活的真善美，表达对人生，对理想，对万物的感怀。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）具体要求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标题黑体三号、正文宋体四号，1.5倍行间距。A4纸打印，只限个人申报，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每位参赛者限投一篇，须在5月16日前将</w:t>
      </w:r>
      <w:r>
        <w:rPr>
          <w:rFonts w:hint="eastAsia" w:ascii="仿宋" w:hAnsi="仿宋" w:eastAsia="仿宋"/>
          <w:sz w:val="28"/>
          <w:szCs w:val="28"/>
        </w:rPr>
        <w:t>纸质版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交9-10栋宿管委办公室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电子版发</w:t>
      </w:r>
      <w:r>
        <w:rPr>
          <w:rFonts w:hint="eastAsia" w:ascii="仿宋" w:hAnsi="仿宋" w:eastAsia="仿宋"/>
          <w:sz w:val="28"/>
          <w:szCs w:val="28"/>
        </w:rPr>
        <w:t>邮箱: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1416414884</w:t>
      </w:r>
      <w:r>
        <w:rPr>
          <w:rFonts w:hint="eastAsia" w:ascii="仿宋" w:hAnsi="仿宋" w:eastAsia="仿宋"/>
          <w:sz w:val="28"/>
          <w:szCs w:val="28"/>
        </w:rPr>
        <w:t>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作品须为原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创</w:t>
      </w:r>
      <w:r>
        <w:rPr>
          <w:rFonts w:hint="eastAsia" w:ascii="仿宋" w:hAnsi="仿宋" w:eastAsia="仿宋"/>
          <w:sz w:val="28"/>
          <w:szCs w:val="28"/>
        </w:rPr>
        <w:t>，上交作品将不再返还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请在作品背后附上简要说明，具体格式见附表1。</w:t>
      </w:r>
    </w:p>
    <w:p>
      <w:pPr>
        <w:spacing w:line="560" w:lineRule="exact"/>
        <w:ind w:firstLine="280" w:firstLineChars="1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征文比赛设一等奖一名；二等奖二名；三等奖四名；优秀奖六名。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获</w:t>
      </w:r>
      <w:r>
        <w:rPr>
          <w:rFonts w:hint="eastAsia" w:ascii="仿宋" w:hAnsi="仿宋" w:eastAsia="仿宋"/>
          <w:sz w:val="28"/>
          <w:szCs w:val="28"/>
        </w:rPr>
        <w:t>奖作品将在“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新余学院学生处</w:t>
      </w:r>
      <w:r>
        <w:rPr>
          <w:rFonts w:hint="eastAsia" w:ascii="仿宋" w:hAnsi="仿宋" w:eastAsia="仿宋"/>
          <w:sz w:val="28"/>
          <w:szCs w:val="28"/>
        </w:rPr>
        <w:t>”微信平台进行展示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制作成纸质刊物，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并颁发奖状、奖品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六、绘画、书法大赛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宿管科组织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spacing w:line="56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书学子之风华，画寝室之映像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（二）具体要求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 绘画作品要求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（1）作品必须为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/>
          <w:sz w:val="28"/>
          <w:szCs w:val="28"/>
        </w:rPr>
        <w:t>原创；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（2）题材不限、内容不限，要求率真自然，主题突出，有较强的表现力和感染力；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（3）作品尺寸不超过4尺；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（4）只限个人申报。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2. 书法作品要求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（1）作品必须为本人创作；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（2）可选取名言警句或诗词等内容，鼓励原创；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（3）作品尺寸不超过4尺；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（4）只限个人申报。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 绘画书法作品征集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（1）绘画和书法作品需在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日前交至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9-10栋宿管委办公室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扫描件发</w:t>
      </w:r>
      <w:r>
        <w:rPr>
          <w:rFonts w:hint="eastAsia" w:ascii="仿宋" w:hAnsi="仿宋" w:eastAsia="仿宋"/>
          <w:sz w:val="28"/>
          <w:szCs w:val="28"/>
        </w:rPr>
        <w:t>邮箱: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1416414884</w:t>
      </w:r>
      <w:r>
        <w:rPr>
          <w:rFonts w:hint="eastAsia" w:ascii="仿宋" w:hAnsi="仿宋" w:eastAsia="仿宋"/>
          <w:sz w:val="28"/>
          <w:szCs w:val="28"/>
        </w:rPr>
        <w:t>@qq.com；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（2）作品须为原件，上交作品将不再返还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请在作品背后附上简要说明，具体格式见附表1。</w:t>
      </w:r>
    </w:p>
    <w:p>
      <w:pPr>
        <w:spacing w:line="560" w:lineRule="exact"/>
        <w:ind w:firstLine="280" w:firstLineChars="1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（3）比赛设一等奖一名；二等奖二名；三等奖四名；优秀奖六名。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获</w:t>
      </w:r>
      <w:r>
        <w:rPr>
          <w:rFonts w:hint="eastAsia" w:ascii="仿宋" w:hAnsi="仿宋" w:eastAsia="仿宋"/>
          <w:sz w:val="28"/>
          <w:szCs w:val="28"/>
        </w:rPr>
        <w:t>奖作品将在“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新余学院学生处</w:t>
      </w:r>
      <w:r>
        <w:rPr>
          <w:rFonts w:hint="eastAsia" w:ascii="仿宋" w:hAnsi="仿宋" w:eastAsia="仿宋"/>
          <w:sz w:val="28"/>
          <w:szCs w:val="28"/>
        </w:rPr>
        <w:t>”微信平台进行展示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制作成纸质刊物，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并颁发奖状、奖品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/>
          <w:b/>
          <w:sz w:val="30"/>
          <w:szCs w:val="30"/>
        </w:rPr>
        <w:t>手工艺作品大赛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宿管科组织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bookmarkStart w:id="2" w:name="_Toc16589"/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指尖上的艺术家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（二）具体要求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为倡导绿色环保，提高学生们的节约意识，丰富校园生活，充分挖掘学生们的创新、动手能力，利用生活中的旧物和废物，“变废为宝”制作出具有实用性或装饰性的工艺品。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工艺作品形式不限，高效利用生活中的废旧材料，通过手工改造，达到“二次利用”的效果。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手工制作应力求创意新颖，细致精巧，能充分挖掘生活中可再次利用性材料，彰显学生的创新能力，展示出大学生对“低碳环保”理念的认识。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参赛者以宿舍为单位报名，每个宿舍最多上交两个作品，</w:t>
      </w:r>
      <w:r>
        <w:rPr>
          <w:rFonts w:hint="eastAsia" w:ascii="仿宋" w:hAnsi="仿宋" w:eastAsia="仿宋"/>
          <w:sz w:val="28"/>
          <w:szCs w:val="28"/>
        </w:rPr>
        <w:t>作品须为原创作品，不得抄袭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一旦发现雷同作品，将取消参赛资格。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将作品交摆点现场（建行门口），</w:t>
      </w:r>
      <w:r>
        <w:rPr>
          <w:rFonts w:hint="eastAsia" w:ascii="仿宋" w:hAnsi="仿宋" w:eastAsia="仿宋"/>
          <w:sz w:val="28"/>
          <w:szCs w:val="28"/>
        </w:rPr>
        <w:t>上交作品将不再返还。</w:t>
      </w:r>
    </w:p>
    <w:bookmarkEnd w:id="2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3" w:name="_Toc20365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（三）评分标准及奖项设置</w:t>
      </w:r>
      <w:bookmarkEnd w:id="3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评分形式：评委评分70%和线上展览评分30%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手工艺作品大赛设一等奖两名；二等奖四名；三等奖六名；优秀奖八名。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  <w:t>八、活力</w:t>
      </w:r>
      <w:r>
        <w:rPr>
          <w:rFonts w:hint="eastAsia" w:ascii="仿宋" w:hAnsi="仿宋" w:eastAsia="仿宋"/>
          <w:b/>
          <w:sz w:val="30"/>
          <w:szCs w:val="30"/>
        </w:rPr>
        <w:t>趣味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宿舍</w:t>
      </w:r>
      <w:r>
        <w:rPr>
          <w:rFonts w:hint="eastAsia" w:ascii="仿宋" w:hAnsi="仿宋" w:eastAsia="仿宋"/>
          <w:b/>
          <w:sz w:val="30"/>
          <w:szCs w:val="30"/>
        </w:rPr>
        <w:t>活动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宿管科组织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（一）活动主题</w:t>
      </w:r>
    </w:p>
    <w:p>
      <w:pPr>
        <w:spacing w:line="56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“青春运动，‘寓’你健康”</w:t>
      </w:r>
    </w:p>
    <w:p>
      <w:pPr>
        <w:spacing w:line="540" w:lineRule="exact"/>
        <w:ind w:firstLine="562" w:firstLineChars="200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（二）</w:t>
      </w: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>活动流程</w:t>
      </w:r>
    </w:p>
    <w:p>
      <w:pPr>
        <w:spacing w:line="540" w:lineRule="exact"/>
        <w:ind w:firstLine="560" w:firstLineChars="200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此次活动为积分制，每环节得分者可获得此环节加分凭证，每环节每人不得重复加分，最终排名以个人积分总和进行排名。（凭证为盖有新余学院宿管委印章的纸条）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>（三）活动内容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第一天：翻纸片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活动规则：每次派出四组参赛小组进行比赛，有七张可以连续拼成一句诗句的纸片，以随机顺序背面朝上，每组（以寝室为单位）每轮上去一人翻开纸片，若按顺序率先翻出一整句诗句且正确说出诗名的则算赢（如按顺序翻出一行白鹭上青天 则说《绝句》 如第一个字翻出来为“一” 第二个字翻出为“白”或者“鹭”等 把纸片放回重翻。直到翻出“行” 以此类推 按顺序翻出正确诗句）。第一名小组每人加3分，第二名小组每人加2分，第三名小组每人加一分。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第二天：吸管运输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活动规则：每人叼一根吸管，在第一个人的吸管上放上有一定重量的钥匙环之类的东西，当比赛开始时，每个人不能用手去触碰吸管和钥匙环，而是用叼吸管的姿势将钥匙环传给下一个人，直到传到最后一个人的吸管上。分数规则同上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第三天：读歌词猜歌名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活动规则：该游戏采取抢答歌词，参赛选手猜歌名，答对得一分，答错扣一分，两分钟内得分最高者加5分，第二名加3分，第三名加2分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jc w:val="both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>（四）奖项设置</w:t>
      </w: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活动设一等奖一名；二等奖两名；三等奖四名；优秀奖六名</w:t>
      </w:r>
      <w:r>
        <w:rPr>
          <w:rFonts w:hint="eastAsia" w:ascii="仿宋" w:hAnsi="仿宋" w:eastAsia="仿宋"/>
          <w:b/>
          <w:sz w:val="30"/>
          <w:szCs w:val="30"/>
        </w:rPr>
        <w:t xml:space="preserve">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30"/>
          <w:szCs w:val="30"/>
          <w:lang w:val="en-US" w:eastAsia="zh-CN" w:bidi="ar-SA"/>
        </w:rPr>
        <w:t>九、宿舍盲盒活动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宿管科组织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>（一）活动内容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在大学生活中同学们会有很多闲置的物品，而对于不同的学生会对这些物品有互补的需求。让大学生进行闲置物品交易，提高物品的利用率，增加同学之间的友谊。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>（二）活动要求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  1、物品信息要求:生活用品（除违章电器）、手工制品、书籍、装饰品等。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  2、收集对象：新余学院全体学生。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  3、物品收集要求：在活动期间，可将物品交至9、10栋一楼宿管委办公室，并做好相关信息登记，给予印有“宿舍盲盒活动”且盖宿管委印章的纸条作为参加凭证，物品收集结束后凭参与凭证采取抽签的方式抽取互换物品。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" w:hAnsi="仿宋" w:eastAsia="仿宋" w:cs="Times New Roman"/>
          <w:b/>
          <w:bCs w:val="0"/>
          <w:kern w:val="2"/>
          <w:sz w:val="28"/>
          <w:szCs w:val="28"/>
          <w:lang w:val="en-US" w:eastAsia="zh-CN" w:bidi="ar-SA"/>
        </w:rPr>
        <w:t xml:space="preserve">  （三）活动形式</w:t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 xml:space="preserve">    第一阶段：收集有意向参与盲盒活动的物品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第二阶段：安排工作人员在活动期间至9、10栋一楼办公室值班，做好相关信息登记。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default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Cs/>
          <w:kern w:val="2"/>
          <w:sz w:val="28"/>
          <w:szCs w:val="28"/>
          <w:lang w:val="en-US" w:eastAsia="zh-CN" w:bidi="ar-SA"/>
        </w:rPr>
        <w:t>第三阶段：随机抽签选取盲盒。</w:t>
      </w:r>
    </w:p>
    <w:p>
      <w:pPr>
        <w:spacing w:line="5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sz w:val="30"/>
          <w:szCs w:val="30"/>
        </w:rPr>
        <w:t>附表1：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inline distT="0" distB="0" distL="114300" distR="114300">
                <wp:extent cx="5223510" cy="948055"/>
                <wp:effectExtent l="13970" t="13970" r="20320" b="2857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新余学院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年学生宿舍文化节活动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征文、绘画、书法大赛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6" o:spt="202" type="#_x0000_t202" style="height:74.65pt;width:411.3pt;" fillcolor="#FFFFFF" filled="t" stroked="t" coordsize="21600,21600" o:gfxdata="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4MPBvWAAAABQEA&#10;AA8AAAAAAAAAAQAgAAAAIgAAAGRycy9kb3ducmV2LnhtbFBLAQIUABQAAAAIAIdO4kCG7jBJHAIA&#10;AEcEAAAOAAAAAAAAAAEAIAAAACUBAABkcnMvZTJvRG9jLnhtbFBLBQYAAAAABgAGAFkBAACzBQAA&#10;AAA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新余学院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年学生宿舍文化节活动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/>
                          <w:b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征文、绘画、书法大赛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作品名称：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作品类型：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作者姓名：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所属学院：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专业班级：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指导老师：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联系方式：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作品说明：（不需要可删除此项）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附表2：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inline distT="0" distB="0" distL="114300" distR="114300">
                <wp:extent cx="5185410" cy="948055"/>
                <wp:effectExtent l="13970" t="13970" r="2032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541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新余学院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年学生宿舍文化节活动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宿舍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微电影大赛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6" o:spt="202" type="#_x0000_t202" style="height:74.65pt;width:408.3pt;" fillcolor="#FFFFFF" filled="t" stroked="t" coordsize="21600,21600" o:gfxdata="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dL8wjVAAAABQEAAA8A&#10;AAAAAAAAAQAgAAAAIgAAAGRycy9kb3ducmV2LnhtbFBLAQIUABQAAAAIAIdO4kDfimnJGgIAAEcE&#10;AAAOAAAAAAAAAAEAIAAAACQBAABkcnMvZTJvRG9jLnhtbFBLBQYAAAAABgAGAFkBAACwBQAAAAA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新余学院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年学生宿舍文化节活动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宿舍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微电影大赛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作品名称：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作品类型：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指导老师：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编剧姓名：</w:t>
      </w:r>
    </w:p>
    <w:p>
      <w:pPr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演职员表：（请注明姓名、学院、班级、联系方式）</w:t>
      </w:r>
    </w:p>
    <w:p>
      <w:pPr>
        <w:ind w:firstLine="2100" w:firstLineChars="700"/>
        <w:rPr>
          <w:rFonts w:ascii="仿宋" w:hAnsi="仿宋" w:eastAsia="仿宋"/>
          <w:sz w:val="30"/>
          <w:szCs w:val="30"/>
          <w:u w:val="single"/>
        </w:rPr>
      </w:pPr>
    </w:p>
    <w:p>
      <w:pPr>
        <w:rPr>
          <w:rFonts w:ascii="仿宋" w:hAnsi="仿宋" w:eastAsia="仿宋"/>
          <w:sz w:val="30"/>
          <w:szCs w:val="30"/>
          <w:u w:val="single"/>
        </w:rPr>
      </w:pPr>
    </w:p>
    <w:p>
      <w:pPr>
        <w:spacing w:line="54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861086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3D"/>
    <w:rsid w:val="00017EFB"/>
    <w:rsid w:val="000206B9"/>
    <w:rsid w:val="00021C56"/>
    <w:rsid w:val="00027686"/>
    <w:rsid w:val="00033886"/>
    <w:rsid w:val="00062BE2"/>
    <w:rsid w:val="000640D3"/>
    <w:rsid w:val="000710B8"/>
    <w:rsid w:val="000A6479"/>
    <w:rsid w:val="000C60A1"/>
    <w:rsid w:val="000C6B22"/>
    <w:rsid w:val="000C7362"/>
    <w:rsid w:val="000E37D2"/>
    <w:rsid w:val="000E39A5"/>
    <w:rsid w:val="000E62E9"/>
    <w:rsid w:val="000F2701"/>
    <w:rsid w:val="000F2B50"/>
    <w:rsid w:val="000F69C5"/>
    <w:rsid w:val="00110D84"/>
    <w:rsid w:val="0011175C"/>
    <w:rsid w:val="00116E17"/>
    <w:rsid w:val="00117769"/>
    <w:rsid w:val="00130788"/>
    <w:rsid w:val="00136DA3"/>
    <w:rsid w:val="00137358"/>
    <w:rsid w:val="001419F8"/>
    <w:rsid w:val="00164E97"/>
    <w:rsid w:val="00174E8D"/>
    <w:rsid w:val="00180E22"/>
    <w:rsid w:val="00186ACE"/>
    <w:rsid w:val="001A1CF5"/>
    <w:rsid w:val="001A2F1C"/>
    <w:rsid w:val="001B00A5"/>
    <w:rsid w:val="001B43C2"/>
    <w:rsid w:val="001B44E6"/>
    <w:rsid w:val="001E0F26"/>
    <w:rsid w:val="001E1682"/>
    <w:rsid w:val="001E1D5F"/>
    <w:rsid w:val="001F49B9"/>
    <w:rsid w:val="0021566D"/>
    <w:rsid w:val="00220587"/>
    <w:rsid w:val="0022391B"/>
    <w:rsid w:val="002306E1"/>
    <w:rsid w:val="002314C0"/>
    <w:rsid w:val="002325A3"/>
    <w:rsid w:val="002341A8"/>
    <w:rsid w:val="00240264"/>
    <w:rsid w:val="0024053B"/>
    <w:rsid w:val="0024221A"/>
    <w:rsid w:val="002431B2"/>
    <w:rsid w:val="00246E17"/>
    <w:rsid w:val="00250C53"/>
    <w:rsid w:val="00250FEE"/>
    <w:rsid w:val="002516E0"/>
    <w:rsid w:val="00255F79"/>
    <w:rsid w:val="00261668"/>
    <w:rsid w:val="00263D90"/>
    <w:rsid w:val="00264D1F"/>
    <w:rsid w:val="002745AF"/>
    <w:rsid w:val="00277999"/>
    <w:rsid w:val="00286EE3"/>
    <w:rsid w:val="0029029F"/>
    <w:rsid w:val="00292CC0"/>
    <w:rsid w:val="00295842"/>
    <w:rsid w:val="002A2F1D"/>
    <w:rsid w:val="002B2E8F"/>
    <w:rsid w:val="002B47F7"/>
    <w:rsid w:val="002B7D10"/>
    <w:rsid w:val="002C53C7"/>
    <w:rsid w:val="002C7107"/>
    <w:rsid w:val="002D00F1"/>
    <w:rsid w:val="002D2534"/>
    <w:rsid w:val="002E4471"/>
    <w:rsid w:val="002E605D"/>
    <w:rsid w:val="002F6C57"/>
    <w:rsid w:val="0030642B"/>
    <w:rsid w:val="00313E24"/>
    <w:rsid w:val="00324EC3"/>
    <w:rsid w:val="003267E7"/>
    <w:rsid w:val="003306AD"/>
    <w:rsid w:val="003432EB"/>
    <w:rsid w:val="00343601"/>
    <w:rsid w:val="0036595F"/>
    <w:rsid w:val="00371871"/>
    <w:rsid w:val="00383788"/>
    <w:rsid w:val="00385E17"/>
    <w:rsid w:val="003A48B6"/>
    <w:rsid w:val="003B5EA0"/>
    <w:rsid w:val="003C2712"/>
    <w:rsid w:val="003D3B9C"/>
    <w:rsid w:val="003F2CCB"/>
    <w:rsid w:val="003F3965"/>
    <w:rsid w:val="003F7B44"/>
    <w:rsid w:val="003F7E87"/>
    <w:rsid w:val="00402DA0"/>
    <w:rsid w:val="004102D3"/>
    <w:rsid w:val="00427EDB"/>
    <w:rsid w:val="00440FA2"/>
    <w:rsid w:val="00443EA9"/>
    <w:rsid w:val="00444615"/>
    <w:rsid w:val="00444D2F"/>
    <w:rsid w:val="004A2938"/>
    <w:rsid w:val="004A5BAD"/>
    <w:rsid w:val="004C1FDA"/>
    <w:rsid w:val="004C4142"/>
    <w:rsid w:val="004C44B8"/>
    <w:rsid w:val="004F137E"/>
    <w:rsid w:val="00501915"/>
    <w:rsid w:val="00502A82"/>
    <w:rsid w:val="00503567"/>
    <w:rsid w:val="00503D6A"/>
    <w:rsid w:val="00514FC0"/>
    <w:rsid w:val="0051516E"/>
    <w:rsid w:val="005230FA"/>
    <w:rsid w:val="0053354C"/>
    <w:rsid w:val="0054005B"/>
    <w:rsid w:val="0054781B"/>
    <w:rsid w:val="00552CFF"/>
    <w:rsid w:val="00560D64"/>
    <w:rsid w:val="005747FB"/>
    <w:rsid w:val="00576A8B"/>
    <w:rsid w:val="00583065"/>
    <w:rsid w:val="005845BE"/>
    <w:rsid w:val="005921E4"/>
    <w:rsid w:val="005A73F4"/>
    <w:rsid w:val="005C34CB"/>
    <w:rsid w:val="005D73FE"/>
    <w:rsid w:val="005E023C"/>
    <w:rsid w:val="006022DA"/>
    <w:rsid w:val="006078E5"/>
    <w:rsid w:val="00607DC0"/>
    <w:rsid w:val="00611981"/>
    <w:rsid w:val="006123F2"/>
    <w:rsid w:val="00613F99"/>
    <w:rsid w:val="00616536"/>
    <w:rsid w:val="00623016"/>
    <w:rsid w:val="00623453"/>
    <w:rsid w:val="00634AAB"/>
    <w:rsid w:val="006443CB"/>
    <w:rsid w:val="0065598B"/>
    <w:rsid w:val="006636A4"/>
    <w:rsid w:val="00671FC1"/>
    <w:rsid w:val="00674B42"/>
    <w:rsid w:val="00680D65"/>
    <w:rsid w:val="00683F22"/>
    <w:rsid w:val="00685F0E"/>
    <w:rsid w:val="006A098F"/>
    <w:rsid w:val="006A31CB"/>
    <w:rsid w:val="006A580F"/>
    <w:rsid w:val="006B0710"/>
    <w:rsid w:val="006C5511"/>
    <w:rsid w:val="006D0C8B"/>
    <w:rsid w:val="006D12BD"/>
    <w:rsid w:val="006D2EF4"/>
    <w:rsid w:val="006E6504"/>
    <w:rsid w:val="007016A6"/>
    <w:rsid w:val="007055C2"/>
    <w:rsid w:val="007118D0"/>
    <w:rsid w:val="0072245F"/>
    <w:rsid w:val="0072358F"/>
    <w:rsid w:val="0073334B"/>
    <w:rsid w:val="007377D0"/>
    <w:rsid w:val="007407E1"/>
    <w:rsid w:val="00740BC1"/>
    <w:rsid w:val="00750A33"/>
    <w:rsid w:val="007560B7"/>
    <w:rsid w:val="00760AF0"/>
    <w:rsid w:val="00763375"/>
    <w:rsid w:val="007713E8"/>
    <w:rsid w:val="00774135"/>
    <w:rsid w:val="00781312"/>
    <w:rsid w:val="007A4B19"/>
    <w:rsid w:val="007C028D"/>
    <w:rsid w:val="007C2265"/>
    <w:rsid w:val="007D5F69"/>
    <w:rsid w:val="008019C0"/>
    <w:rsid w:val="00802538"/>
    <w:rsid w:val="008064E8"/>
    <w:rsid w:val="00821335"/>
    <w:rsid w:val="0082633A"/>
    <w:rsid w:val="00831644"/>
    <w:rsid w:val="008327BB"/>
    <w:rsid w:val="00842D53"/>
    <w:rsid w:val="0085208B"/>
    <w:rsid w:val="00863078"/>
    <w:rsid w:val="00876206"/>
    <w:rsid w:val="0087664F"/>
    <w:rsid w:val="00877A0F"/>
    <w:rsid w:val="0088280B"/>
    <w:rsid w:val="00895E40"/>
    <w:rsid w:val="008A3FA4"/>
    <w:rsid w:val="008A6305"/>
    <w:rsid w:val="008B78AE"/>
    <w:rsid w:val="008D503B"/>
    <w:rsid w:val="008D79B3"/>
    <w:rsid w:val="008E6B87"/>
    <w:rsid w:val="008F25E4"/>
    <w:rsid w:val="008F610B"/>
    <w:rsid w:val="00902DC6"/>
    <w:rsid w:val="009104E7"/>
    <w:rsid w:val="009358B3"/>
    <w:rsid w:val="00936D3D"/>
    <w:rsid w:val="00940326"/>
    <w:rsid w:val="00942DD8"/>
    <w:rsid w:val="009440CC"/>
    <w:rsid w:val="00944579"/>
    <w:rsid w:val="009453AD"/>
    <w:rsid w:val="009559C8"/>
    <w:rsid w:val="00956500"/>
    <w:rsid w:val="00974700"/>
    <w:rsid w:val="00983B0C"/>
    <w:rsid w:val="0099099C"/>
    <w:rsid w:val="00995F28"/>
    <w:rsid w:val="009A4A89"/>
    <w:rsid w:val="009C0F12"/>
    <w:rsid w:val="009D1C4D"/>
    <w:rsid w:val="009D6D9F"/>
    <w:rsid w:val="009D7073"/>
    <w:rsid w:val="009E5056"/>
    <w:rsid w:val="009E51D9"/>
    <w:rsid w:val="009E645F"/>
    <w:rsid w:val="009F0D1B"/>
    <w:rsid w:val="009F4493"/>
    <w:rsid w:val="00A10574"/>
    <w:rsid w:val="00A139E4"/>
    <w:rsid w:val="00A13AEA"/>
    <w:rsid w:val="00A22634"/>
    <w:rsid w:val="00A358C1"/>
    <w:rsid w:val="00A60358"/>
    <w:rsid w:val="00A65318"/>
    <w:rsid w:val="00A771A6"/>
    <w:rsid w:val="00A953FC"/>
    <w:rsid w:val="00AA2024"/>
    <w:rsid w:val="00AA235E"/>
    <w:rsid w:val="00AA2E0B"/>
    <w:rsid w:val="00AA5065"/>
    <w:rsid w:val="00AB0AA6"/>
    <w:rsid w:val="00AB424E"/>
    <w:rsid w:val="00AB5DE7"/>
    <w:rsid w:val="00AB6280"/>
    <w:rsid w:val="00AD313D"/>
    <w:rsid w:val="00AD34E0"/>
    <w:rsid w:val="00AD3D7D"/>
    <w:rsid w:val="00AE2B89"/>
    <w:rsid w:val="00B02B70"/>
    <w:rsid w:val="00B135EA"/>
    <w:rsid w:val="00B14509"/>
    <w:rsid w:val="00B27531"/>
    <w:rsid w:val="00B37857"/>
    <w:rsid w:val="00B421E0"/>
    <w:rsid w:val="00B5503C"/>
    <w:rsid w:val="00B62EAF"/>
    <w:rsid w:val="00B93F24"/>
    <w:rsid w:val="00BB1E5B"/>
    <w:rsid w:val="00BB5AA9"/>
    <w:rsid w:val="00BB7C2C"/>
    <w:rsid w:val="00BC526A"/>
    <w:rsid w:val="00C03A66"/>
    <w:rsid w:val="00C11681"/>
    <w:rsid w:val="00C152FB"/>
    <w:rsid w:val="00C24D37"/>
    <w:rsid w:val="00C266B0"/>
    <w:rsid w:val="00C43D31"/>
    <w:rsid w:val="00C469F2"/>
    <w:rsid w:val="00C654D1"/>
    <w:rsid w:val="00C674D0"/>
    <w:rsid w:val="00C765D7"/>
    <w:rsid w:val="00C77E23"/>
    <w:rsid w:val="00C86ABD"/>
    <w:rsid w:val="00C870B4"/>
    <w:rsid w:val="00C94D21"/>
    <w:rsid w:val="00CB2544"/>
    <w:rsid w:val="00CB3983"/>
    <w:rsid w:val="00CB5B71"/>
    <w:rsid w:val="00CC0C8B"/>
    <w:rsid w:val="00CE3E68"/>
    <w:rsid w:val="00CF03CD"/>
    <w:rsid w:val="00CF4A1E"/>
    <w:rsid w:val="00D016A5"/>
    <w:rsid w:val="00D04570"/>
    <w:rsid w:val="00D10284"/>
    <w:rsid w:val="00D15A74"/>
    <w:rsid w:val="00D22B19"/>
    <w:rsid w:val="00D2536F"/>
    <w:rsid w:val="00D30250"/>
    <w:rsid w:val="00D306DB"/>
    <w:rsid w:val="00D60EBD"/>
    <w:rsid w:val="00D61F89"/>
    <w:rsid w:val="00D6487A"/>
    <w:rsid w:val="00D70656"/>
    <w:rsid w:val="00D770A8"/>
    <w:rsid w:val="00D8222E"/>
    <w:rsid w:val="00D93A1A"/>
    <w:rsid w:val="00D94A0D"/>
    <w:rsid w:val="00DB02EA"/>
    <w:rsid w:val="00DB1E05"/>
    <w:rsid w:val="00DB5F3E"/>
    <w:rsid w:val="00DC0D5D"/>
    <w:rsid w:val="00DC187A"/>
    <w:rsid w:val="00DD60EB"/>
    <w:rsid w:val="00DE29A5"/>
    <w:rsid w:val="00DE4A37"/>
    <w:rsid w:val="00DF6BFF"/>
    <w:rsid w:val="00E02B68"/>
    <w:rsid w:val="00E126CA"/>
    <w:rsid w:val="00E13E93"/>
    <w:rsid w:val="00E20A15"/>
    <w:rsid w:val="00E23C05"/>
    <w:rsid w:val="00E30E31"/>
    <w:rsid w:val="00E32C5C"/>
    <w:rsid w:val="00E433C0"/>
    <w:rsid w:val="00E55FB6"/>
    <w:rsid w:val="00E64511"/>
    <w:rsid w:val="00E73F57"/>
    <w:rsid w:val="00E84B23"/>
    <w:rsid w:val="00E9085D"/>
    <w:rsid w:val="00E93F9C"/>
    <w:rsid w:val="00EB02D8"/>
    <w:rsid w:val="00EC0E24"/>
    <w:rsid w:val="00ED0702"/>
    <w:rsid w:val="00ED0BBB"/>
    <w:rsid w:val="00ED4352"/>
    <w:rsid w:val="00EE091A"/>
    <w:rsid w:val="00EE39EE"/>
    <w:rsid w:val="00EE6011"/>
    <w:rsid w:val="00EE6156"/>
    <w:rsid w:val="00EF0A52"/>
    <w:rsid w:val="00EF56A6"/>
    <w:rsid w:val="00F129BF"/>
    <w:rsid w:val="00F139C8"/>
    <w:rsid w:val="00F15766"/>
    <w:rsid w:val="00F36D7A"/>
    <w:rsid w:val="00F4087F"/>
    <w:rsid w:val="00F86E3B"/>
    <w:rsid w:val="00F94C04"/>
    <w:rsid w:val="00FB1625"/>
    <w:rsid w:val="00FB63CC"/>
    <w:rsid w:val="00FD4BD6"/>
    <w:rsid w:val="00FE1195"/>
    <w:rsid w:val="00FF31CB"/>
    <w:rsid w:val="28282E1C"/>
    <w:rsid w:val="2BDB127B"/>
    <w:rsid w:val="44D16532"/>
    <w:rsid w:val="49484F86"/>
    <w:rsid w:val="686D2A6D"/>
    <w:rsid w:val="68965092"/>
    <w:rsid w:val="6B7114E4"/>
    <w:rsid w:val="70555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51007-428E-4B4B-8546-5BE2E254D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11</Pages>
  <Words>580</Words>
  <Characters>3308</Characters>
  <Lines>27</Lines>
  <Paragraphs>7</Paragraphs>
  <TotalTime>15</TotalTime>
  <ScaleCrop>false</ScaleCrop>
  <LinksUpToDate>false</LinksUpToDate>
  <CharactersWithSpaces>3881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2020-09-15T03:45:00Z</dcterms:created>
  <dc:creator>lr</dc:creator>
  <cp:lastModifiedBy>叶</cp:lastModifiedBy>
  <cp:lastPrinted>2016-04-14T02:37:00Z</cp:lastPrinted>
  <dcterms:modified xsi:type="dcterms:W3CDTF">2021-06-16T11:35:41Z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4CC3F2DB8DEB441BAC3DB03434EE527E</vt:lpwstr>
  </property>
</Properties>
</file>